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57" w:rsidRDefault="00BD0157" w:rsidP="00BD0157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57" w:rsidRPr="00040563" w:rsidRDefault="00BD0157" w:rsidP="00BD0157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BD0157" w:rsidRPr="00040563" w:rsidRDefault="00A27DD7" w:rsidP="00BD015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</w:t>
      </w:r>
      <w:r w:rsidR="00BD0157" w:rsidRPr="00040563">
        <w:rPr>
          <w:rFonts w:ascii="Times New Roman" w:hAnsi="Times New Roman"/>
          <w:b/>
          <w:sz w:val="48"/>
          <w:szCs w:val="48"/>
        </w:rPr>
        <w:t>СКОГО СЕЛЬСОВЕТА</w:t>
      </w:r>
    </w:p>
    <w:p w:rsidR="00BD0157" w:rsidRPr="00080C80" w:rsidRDefault="00BD0157" w:rsidP="00BD0157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BD0157" w:rsidRDefault="00BD0157" w:rsidP="00BD0157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BD0157" w:rsidRPr="00D85EB7" w:rsidRDefault="00845682" w:rsidP="00BD0157">
      <w:pPr>
        <w:rPr>
          <w:rFonts w:ascii="Times New Roman" w:hAnsi="Times New Roman"/>
          <w:sz w:val="24"/>
          <w:szCs w:val="24"/>
        </w:rPr>
      </w:pPr>
      <w:r w:rsidRPr="00D85EB7">
        <w:rPr>
          <w:rFonts w:ascii="Times New Roman" w:hAnsi="Times New Roman"/>
          <w:sz w:val="24"/>
          <w:szCs w:val="24"/>
        </w:rPr>
        <w:t xml:space="preserve">От </w:t>
      </w:r>
      <w:r w:rsidR="00D85EB7" w:rsidRPr="00D85EB7">
        <w:rPr>
          <w:rFonts w:ascii="Times New Roman" w:hAnsi="Times New Roman"/>
          <w:sz w:val="24"/>
          <w:szCs w:val="24"/>
        </w:rPr>
        <w:t xml:space="preserve">21 </w:t>
      </w:r>
      <w:proofErr w:type="gramStart"/>
      <w:r w:rsidR="00D85EB7" w:rsidRPr="00D85EB7">
        <w:rPr>
          <w:rFonts w:ascii="Times New Roman" w:hAnsi="Times New Roman"/>
          <w:sz w:val="24"/>
          <w:szCs w:val="24"/>
        </w:rPr>
        <w:t>декабря</w:t>
      </w:r>
      <w:r w:rsidR="00BD0157" w:rsidRPr="00D85EB7">
        <w:rPr>
          <w:rFonts w:ascii="Times New Roman" w:hAnsi="Times New Roman"/>
          <w:sz w:val="24"/>
          <w:szCs w:val="24"/>
        </w:rPr>
        <w:t xml:space="preserve">  2020</w:t>
      </w:r>
      <w:proofErr w:type="gramEnd"/>
      <w:r w:rsidR="00BD0157" w:rsidRPr="00D85EB7">
        <w:rPr>
          <w:rFonts w:ascii="Times New Roman" w:hAnsi="Times New Roman"/>
          <w:sz w:val="24"/>
          <w:szCs w:val="24"/>
        </w:rPr>
        <w:t xml:space="preserve"> года</w:t>
      </w:r>
      <w:r w:rsidRPr="00D85EB7">
        <w:rPr>
          <w:rFonts w:ascii="Times New Roman" w:hAnsi="Times New Roman"/>
          <w:sz w:val="24"/>
          <w:szCs w:val="24"/>
        </w:rPr>
        <w:t xml:space="preserve">        № </w:t>
      </w:r>
      <w:r w:rsidR="00D85EB7" w:rsidRPr="00D85EB7">
        <w:rPr>
          <w:rFonts w:ascii="Times New Roman" w:hAnsi="Times New Roman"/>
          <w:sz w:val="24"/>
          <w:szCs w:val="24"/>
        </w:rPr>
        <w:t>101</w:t>
      </w:r>
    </w:p>
    <w:p w:rsidR="009C2D64" w:rsidRP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Pr="009C2D64">
        <w:rPr>
          <w:rFonts w:ascii="Times New Roman" w:hAnsi="Times New Roman" w:cs="Times New Roman"/>
          <w:b/>
          <w:sz w:val="24"/>
          <w:szCs w:val="24"/>
        </w:rPr>
        <w:t xml:space="preserve">орядка ведения перечня </w:t>
      </w:r>
    </w:p>
    <w:p w:rsidR="009C2D64" w:rsidRP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C2D64">
        <w:rPr>
          <w:rFonts w:ascii="Times New Roman" w:hAnsi="Times New Roman" w:cs="Times New Roman"/>
          <w:b/>
          <w:sz w:val="24"/>
          <w:szCs w:val="24"/>
        </w:rPr>
        <w:t xml:space="preserve"> актов, содержащих обязательные требования</w:t>
      </w:r>
    </w:p>
    <w:p w:rsid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C2D64">
        <w:rPr>
          <w:rFonts w:ascii="Times New Roman" w:hAnsi="Times New Roman" w:cs="Times New Roman"/>
          <w:b/>
          <w:sz w:val="24"/>
          <w:szCs w:val="24"/>
        </w:rPr>
        <w:t xml:space="preserve"> при осуществлении муниципального контроля</w:t>
      </w:r>
    </w:p>
    <w:p w:rsidR="009C2D64" w:rsidRP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BD0157" w:rsidRDefault="00BD0157" w:rsidP="009C2D64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D015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D0157">
        <w:rPr>
          <w:rFonts w:ascii="Times New Roman" w:hAnsi="Times New Roman" w:cs="Times New Roman"/>
          <w:sz w:val="24"/>
          <w:szCs w:val="24"/>
        </w:rPr>
        <w:t xml:space="preserve">Руководствуясь  </w:t>
      </w:r>
      <w:r w:rsidRPr="00BD0157">
        <w:rPr>
          <w:rFonts w:ascii="Times New Roman" w:hAnsi="Times New Roman" w:cs="Times New Roman"/>
          <w:sz w:val="24"/>
          <w:szCs w:val="24"/>
          <w:lang w:bidi="hi-IN"/>
        </w:rPr>
        <w:t>Федеральным</w:t>
      </w:r>
      <w:proofErr w:type="gramEnd"/>
      <w:r w:rsidRPr="00BD0157">
        <w:rPr>
          <w:rFonts w:ascii="Times New Roman" w:hAnsi="Times New Roman" w:cs="Times New Roman"/>
          <w:sz w:val="24"/>
          <w:szCs w:val="24"/>
          <w:lang w:bidi="hi-IN"/>
        </w:rPr>
        <w:t xml:space="preserve">  законом  от 06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BD01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Администрация </w:t>
      </w:r>
      <w:proofErr w:type="spellStart"/>
      <w:r w:rsidR="00A27DD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Касинов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ского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сельсовета </w:t>
      </w:r>
    </w:p>
    <w:p w:rsidR="00BD0157" w:rsidRPr="00A27DD7" w:rsidRDefault="009C2D64" w:rsidP="009C2D64">
      <w:pPr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27DD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</w:t>
      </w:r>
      <w:r w:rsidR="00BD0157" w:rsidRPr="00A27DD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остановляет:</w:t>
      </w:r>
    </w:p>
    <w:p w:rsidR="00BD0157" w:rsidRPr="00A27DD7" w:rsidRDefault="00BD0157" w:rsidP="009C2D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27DD7">
        <w:rPr>
          <w:rFonts w:ascii="Times New Roman" w:hAnsi="Times New Roman" w:cs="Times New Roman"/>
          <w:sz w:val="24"/>
          <w:szCs w:val="24"/>
        </w:rPr>
        <w:t xml:space="preserve">1.Утвердить Порядок ведения перечня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при осуществлении муниципального контроля на территории </w:t>
      </w:r>
      <w:proofErr w:type="spellStart"/>
      <w:r w:rsidR="00A27DD7" w:rsidRPr="00A27DD7">
        <w:rPr>
          <w:rFonts w:ascii="Times New Roman" w:hAnsi="Times New Roman" w:cs="Times New Roman"/>
          <w:sz w:val="24"/>
          <w:szCs w:val="24"/>
        </w:rPr>
        <w:t>Касинов</w:t>
      </w:r>
      <w:r w:rsidRPr="00A27DD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27D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A27DD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A27D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7DD7">
        <w:rPr>
          <w:rFonts w:ascii="Times New Roman" w:hAnsi="Times New Roman" w:cs="Times New Roman"/>
          <w:sz w:val="24"/>
          <w:szCs w:val="24"/>
        </w:rPr>
        <w:t>района</w:t>
      </w:r>
      <w:r w:rsidR="00BA36FC" w:rsidRPr="00A27DD7">
        <w:rPr>
          <w:rFonts w:ascii="Times New Roman" w:hAnsi="Times New Roman" w:cs="Times New Roman"/>
          <w:sz w:val="24"/>
          <w:szCs w:val="24"/>
        </w:rPr>
        <w:t>.</w:t>
      </w:r>
      <w:r w:rsidR="009C2D64" w:rsidRPr="00A27DD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2D64" w:rsidRPr="00A27DD7">
        <w:rPr>
          <w:rFonts w:ascii="Times New Roman" w:hAnsi="Times New Roman" w:cs="Times New Roman"/>
          <w:sz w:val="24"/>
          <w:szCs w:val="24"/>
        </w:rPr>
        <w:t>Приложение 1)</w:t>
      </w:r>
    </w:p>
    <w:p w:rsidR="00D878BC" w:rsidRPr="00A27DD7" w:rsidRDefault="00D878BC" w:rsidP="009C2D6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DD7">
        <w:rPr>
          <w:rFonts w:ascii="Times New Roman" w:hAnsi="Times New Roman" w:cs="Times New Roman"/>
          <w:sz w:val="24"/>
          <w:szCs w:val="24"/>
        </w:rPr>
        <w:t>2.</w:t>
      </w:r>
      <w:r w:rsidRPr="00A2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области торговой деятельности на территории муниципального образования «</w:t>
      </w:r>
      <w:proofErr w:type="spellStart"/>
      <w:r w:rsidR="00A27DD7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</w:t>
      </w:r>
      <w:r w:rsidR="009C2D64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C2D64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2)</w:t>
      </w:r>
    </w:p>
    <w:p w:rsidR="009C2D64" w:rsidRPr="00A27DD7" w:rsidRDefault="00D878BC" w:rsidP="009C2D6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2D64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нормативных правовых актов, содержащих обязательных требования, оценка соблюдения которых оценивается при проведении мероприятий по муниципальному контролю за соблюдением Правил благоустройства территории муниципального образования «</w:t>
      </w:r>
      <w:proofErr w:type="spellStart"/>
      <w:r w:rsidR="00A27DD7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9C2D64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="009C2D64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C2D64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сельсовет»(</w:t>
      </w:r>
      <w:proofErr w:type="gramEnd"/>
      <w:r w:rsidR="009C2D64"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3)</w:t>
      </w:r>
    </w:p>
    <w:p w:rsidR="00D878BC" w:rsidRPr="00A27DD7" w:rsidRDefault="009C2D64" w:rsidP="009C2D6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данного постановления оставляю за собой.</w:t>
      </w:r>
    </w:p>
    <w:p w:rsidR="009C2D64" w:rsidRPr="00A27DD7" w:rsidRDefault="009C2D64" w:rsidP="009C2D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27DD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27DD7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после его обнародования.</w:t>
      </w:r>
    </w:p>
    <w:p w:rsidR="009C2D64" w:rsidRPr="00A27DD7" w:rsidRDefault="009C2D64" w:rsidP="009C2D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C2D64" w:rsidRPr="00A27DD7" w:rsidRDefault="009C2D64" w:rsidP="009C2D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27DD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A27DD7" w:rsidRPr="00A27DD7">
        <w:rPr>
          <w:rFonts w:ascii="Times New Roman" w:hAnsi="Times New Roman" w:cs="Times New Roman"/>
          <w:sz w:val="24"/>
          <w:szCs w:val="24"/>
        </w:rPr>
        <w:t>Касинов</w:t>
      </w:r>
      <w:r w:rsidRPr="00A27DD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27DD7">
        <w:rPr>
          <w:rFonts w:ascii="Times New Roman" w:hAnsi="Times New Roman" w:cs="Times New Roman"/>
          <w:sz w:val="24"/>
          <w:szCs w:val="24"/>
        </w:rPr>
        <w:t xml:space="preserve"> сельсовета       </w:t>
      </w:r>
      <w:r w:rsidR="00D85EB7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D85EB7">
        <w:rPr>
          <w:rFonts w:ascii="Times New Roman" w:hAnsi="Times New Roman" w:cs="Times New Roman"/>
          <w:sz w:val="24"/>
          <w:szCs w:val="24"/>
        </w:rPr>
        <w:t>В.А.Головин</w:t>
      </w:r>
      <w:proofErr w:type="spellEnd"/>
    </w:p>
    <w:p w:rsidR="009C2D64" w:rsidRPr="009C2D64" w:rsidRDefault="009C2D64" w:rsidP="00D878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82" w:rsidRDefault="00D878BC" w:rsidP="00D85EB7">
      <w:pPr>
        <w:pStyle w:val="headertext"/>
        <w:spacing w:before="0" w:beforeAutospacing="0" w:after="0" w:afterAutospacing="0"/>
        <w:jc w:val="right"/>
      </w:pPr>
      <w:r>
        <w:t>П</w:t>
      </w:r>
      <w:r w:rsidR="00845682" w:rsidRPr="00845682">
        <w:t xml:space="preserve">риложение </w:t>
      </w:r>
      <w:r>
        <w:t>1</w:t>
      </w:r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proofErr w:type="spellStart"/>
      <w:r>
        <w:t>Касиновского</w:t>
      </w:r>
      <w:proofErr w:type="spellEnd"/>
      <w:r>
        <w:t xml:space="preserve"> сельсовета</w:t>
      </w:r>
    </w:p>
    <w:p w:rsidR="00D85EB7" w:rsidRPr="00845682" w:rsidRDefault="00D85EB7" w:rsidP="00D85EB7">
      <w:pPr>
        <w:pStyle w:val="headertext"/>
        <w:spacing w:before="0" w:beforeAutospacing="0" w:after="0" w:afterAutospacing="0"/>
        <w:jc w:val="right"/>
      </w:pPr>
      <w:r>
        <w:t>От 21.12.2020г. № 101</w:t>
      </w:r>
    </w:p>
    <w:p w:rsidR="00845682" w:rsidRDefault="00845682" w:rsidP="00D05574">
      <w:pPr>
        <w:pStyle w:val="headertext"/>
        <w:jc w:val="center"/>
        <w:rPr>
          <w:b/>
        </w:rPr>
      </w:pPr>
    </w:p>
    <w:p w:rsidR="00D05574" w:rsidRPr="00845682" w:rsidRDefault="00A61E26" w:rsidP="00D05574">
      <w:pPr>
        <w:pStyle w:val="headertext"/>
        <w:jc w:val="center"/>
        <w:rPr>
          <w:b/>
        </w:rPr>
      </w:pPr>
      <w:r w:rsidRPr="00845682">
        <w:rPr>
          <w:b/>
        </w:rPr>
        <w:t xml:space="preserve">Порядок ведения перечня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при осуществлении муниципального контроля на территории </w:t>
      </w:r>
      <w:proofErr w:type="spellStart"/>
      <w:r w:rsidR="00A27DD7">
        <w:rPr>
          <w:b/>
        </w:rPr>
        <w:t>Касинов</w:t>
      </w:r>
      <w:r w:rsidRPr="00845682">
        <w:rPr>
          <w:b/>
        </w:rPr>
        <w:t>ского</w:t>
      </w:r>
      <w:proofErr w:type="spellEnd"/>
      <w:r w:rsidRPr="00845682">
        <w:rPr>
          <w:b/>
        </w:rPr>
        <w:t xml:space="preserve"> сельсовета </w:t>
      </w:r>
      <w:proofErr w:type="spellStart"/>
      <w:r w:rsidRPr="00845682">
        <w:rPr>
          <w:b/>
        </w:rPr>
        <w:t>Щигровского</w:t>
      </w:r>
      <w:proofErr w:type="spellEnd"/>
      <w:r w:rsidRPr="00845682">
        <w:rPr>
          <w:b/>
        </w:rPr>
        <w:t xml:space="preserve"> района</w:t>
      </w:r>
    </w:p>
    <w:p w:rsidR="00D05574" w:rsidRDefault="00D05574" w:rsidP="00A61E26">
      <w:pPr>
        <w:pStyle w:val="formattext"/>
        <w:jc w:val="both"/>
      </w:pPr>
      <w:r>
        <w:br/>
      </w:r>
      <w:r>
        <w:br/>
        <w:t xml:space="preserve">1. Настоящий Порядок устанавливает правила ведения перечня актов, содержащих обязательные требования, соблюдение которых оценивается при проведении мероприятий при осуществлении муниципального контроля на территории </w:t>
      </w:r>
      <w:proofErr w:type="spellStart"/>
      <w:r w:rsidR="00A27DD7">
        <w:t>Касинов</w:t>
      </w:r>
      <w:r w:rsidR="00A61E26">
        <w:t>ского</w:t>
      </w:r>
      <w:proofErr w:type="spellEnd"/>
      <w:r w:rsidR="00A61E26">
        <w:t xml:space="preserve"> сельсовета </w:t>
      </w:r>
      <w:proofErr w:type="spellStart"/>
      <w:r w:rsidR="00A61E26">
        <w:t>Щигровского</w:t>
      </w:r>
      <w:proofErr w:type="spellEnd"/>
      <w:r w:rsidR="00A61E26">
        <w:t xml:space="preserve"> района</w:t>
      </w:r>
      <w:r>
        <w:t xml:space="preserve"> (далее - Перечень актов).</w:t>
      </w:r>
    </w:p>
    <w:p w:rsidR="00D05574" w:rsidRDefault="00D05574" w:rsidP="00A61E26">
      <w:pPr>
        <w:pStyle w:val="formattext"/>
        <w:jc w:val="both"/>
      </w:pPr>
      <w:r>
        <w:t>2. В Перечень актов включаются акты, которыми устанавливаются обязательные требования, соблюдение которых подлежит проверке при осуществлении муниципального контроля, в том числе:</w:t>
      </w:r>
    </w:p>
    <w:p w:rsidR="00D05574" w:rsidRDefault="00D05574" w:rsidP="00A61E26">
      <w:pPr>
        <w:pStyle w:val="formattext"/>
        <w:jc w:val="both"/>
      </w:pPr>
      <w:r>
        <w:t>Федеральные законы;</w:t>
      </w:r>
    </w:p>
    <w:p w:rsidR="00D05574" w:rsidRDefault="00D05574" w:rsidP="00A61E26">
      <w:pPr>
        <w:pStyle w:val="formattext"/>
        <w:jc w:val="both"/>
      </w:pPr>
      <w:r>
        <w:t>Указы Президента Российской Федерации, постановления и распоряжения Правительства Российской Федерации;</w:t>
      </w:r>
    </w:p>
    <w:p w:rsidR="00D05574" w:rsidRDefault="00D05574" w:rsidP="00A61E26">
      <w:pPr>
        <w:pStyle w:val="formattext"/>
        <w:jc w:val="both"/>
      </w:pPr>
      <w:r>
        <w:t>нормативные правовые акты федеральных органов исполнительной власти и нормативные документы федеральных органов исполнительной власти;</w:t>
      </w:r>
    </w:p>
    <w:p w:rsidR="00D05574" w:rsidRDefault="00D05574" w:rsidP="00A61E26">
      <w:pPr>
        <w:pStyle w:val="formattext"/>
        <w:jc w:val="both"/>
      </w:pPr>
      <w:r>
        <w:t xml:space="preserve">Законы и иные нормативные правовые акты </w:t>
      </w:r>
      <w:r w:rsidR="00A61E26">
        <w:t>Курской области</w:t>
      </w:r>
      <w:r>
        <w:t xml:space="preserve">, администрации </w:t>
      </w:r>
      <w:proofErr w:type="spellStart"/>
      <w:r w:rsidR="00A27DD7">
        <w:t>Касинов</w:t>
      </w:r>
      <w:r w:rsidR="00A61E26">
        <w:t>ского</w:t>
      </w:r>
      <w:proofErr w:type="spellEnd"/>
      <w:r w:rsidR="00A61E26">
        <w:t xml:space="preserve"> сельсовета</w:t>
      </w:r>
      <w:r>
        <w:t>;</w:t>
      </w:r>
    </w:p>
    <w:p w:rsidR="00D05574" w:rsidRDefault="00D05574" w:rsidP="00A61E26">
      <w:pPr>
        <w:pStyle w:val="formattext"/>
        <w:jc w:val="both"/>
      </w:pPr>
      <w:r>
        <w:t>иные нормативные документы, обязательность соблюдения которых установлена законодательством Российской Федерации.</w:t>
      </w:r>
    </w:p>
    <w:p w:rsidR="00D05574" w:rsidRDefault="00D05574" w:rsidP="00A61E26">
      <w:pPr>
        <w:pStyle w:val="formattext"/>
        <w:jc w:val="both"/>
      </w:pPr>
      <w:r>
        <w:t xml:space="preserve">3. Ведение Перечня актов осуществляется </w:t>
      </w:r>
      <w:r w:rsidR="00A61E26">
        <w:t xml:space="preserve">Администрацией </w:t>
      </w:r>
      <w:proofErr w:type="spellStart"/>
      <w:r w:rsidR="00A27DD7">
        <w:t>Касинов</w:t>
      </w:r>
      <w:r w:rsidR="00A61E26">
        <w:t>ского</w:t>
      </w:r>
      <w:proofErr w:type="spellEnd"/>
      <w:r w:rsidR="00A61E26">
        <w:t xml:space="preserve"> сельсовета</w:t>
      </w:r>
      <w:r>
        <w:t xml:space="preserve"> по соответствующим видам муниципального контроля.</w:t>
      </w:r>
    </w:p>
    <w:p w:rsidR="00D05574" w:rsidRDefault="00D05574" w:rsidP="00A61E26">
      <w:pPr>
        <w:pStyle w:val="formattext"/>
        <w:jc w:val="both"/>
      </w:pPr>
      <w:r>
        <w:t>4. Ведение Перечня актов включает в себя:</w:t>
      </w:r>
    </w:p>
    <w:p w:rsidR="00D05574" w:rsidRDefault="00A61E26" w:rsidP="00A61E26">
      <w:pPr>
        <w:pStyle w:val="formattext"/>
        <w:jc w:val="both"/>
      </w:pPr>
      <w:r>
        <w:t xml:space="preserve">- </w:t>
      </w:r>
      <w:r w:rsidR="00D05574">
        <w:t xml:space="preserve">проведение мониторинга и обобщение практики фактического применения Перечня актов при планировании и проведении мероприятий при осуществлении муниципального контроля на территории </w:t>
      </w:r>
      <w:proofErr w:type="spellStart"/>
      <w:r w:rsidR="00A27DD7">
        <w:t>Касинов</w:t>
      </w:r>
      <w:r>
        <w:t>ского</w:t>
      </w:r>
      <w:proofErr w:type="spellEnd"/>
      <w:r>
        <w:t xml:space="preserve"> сельсовета</w:t>
      </w:r>
      <w:r w:rsidR="00D05574">
        <w:t>;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 xml:space="preserve">обеспечение размещения на официальном сайте администрации </w:t>
      </w:r>
      <w:proofErr w:type="spellStart"/>
      <w:r w:rsidR="00A27DD7">
        <w:t>Касинов</w:t>
      </w:r>
      <w:r>
        <w:t>ского</w:t>
      </w:r>
      <w:proofErr w:type="spellEnd"/>
      <w:r>
        <w:t xml:space="preserve"> сельсовета </w:t>
      </w:r>
      <w:r w:rsidR="00D05574">
        <w:t xml:space="preserve">в информационно-телекоммуникационной сети "Интернет" (далее - сайт) Перечня актов и поддержание его в актуальном состоянии, а также обеспечение </w:t>
      </w:r>
      <w:r w:rsidR="00D05574">
        <w:lastRenderedPageBreak/>
        <w:t>размещения на сайте информационных материалов и разъяснений, связанных с применением Перечня актов;</w:t>
      </w:r>
    </w:p>
    <w:p w:rsidR="00D05574" w:rsidRDefault="00D05574" w:rsidP="00A61E26">
      <w:pPr>
        <w:pStyle w:val="formattext"/>
        <w:jc w:val="both"/>
      </w:pPr>
      <w:r>
        <w:br/>
      </w:r>
      <w:r w:rsidR="00A61E26">
        <w:t>-</w:t>
      </w:r>
      <w:r>
        <w:t>проведение мониторинга изменений актов, включенных в Перечень актов, в том числе отслеживание признания их утратившими силу;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>подготовку предложений о внесении изменений в Перечень актов, в том числе в связи с принятием или выявлением новых актов, устанавливающих обязательные требования;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>разработку предложений о необходимости отмены отдельных актов, содержащих обязательные требования, или о необходимости их актуализации;</w:t>
      </w:r>
    </w:p>
    <w:p w:rsidR="00A61E26" w:rsidRDefault="00A61E26" w:rsidP="00A61E26">
      <w:pPr>
        <w:pStyle w:val="formattext"/>
        <w:jc w:val="both"/>
      </w:pPr>
      <w:r>
        <w:t>-</w:t>
      </w:r>
      <w:r w:rsidR="00D05574">
        <w:t>рассмотрение обращений, поступивших в органы муниципального контроля в соответствии с пунктом 47.7 Методических рекомендаций и ведение их учета.</w:t>
      </w:r>
    </w:p>
    <w:p w:rsidR="00A61E26" w:rsidRDefault="00D05574" w:rsidP="00A61E26">
      <w:pPr>
        <w:pStyle w:val="formattext"/>
        <w:jc w:val="both"/>
      </w:pPr>
      <w:r>
        <w:t>5. В случае если по результатам осуществления мероприятий, указанных в пункте 4 настоящего Порядка, выявлены акты, подлежащие исключению из Перечня актов и/или включению в Перечень актов, соответствующими органами муниципальными контроля готовятся необходимые изменения в Перечень актов: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>предельный срок внесения изменен</w:t>
      </w:r>
      <w:r>
        <w:t>ий в Перечень актов - не более 3</w:t>
      </w:r>
      <w:r w:rsidR="00D05574">
        <w:t>0 рабочих дней с момента отмены, изменения актов, включенных в Перечень актов, или с момента принятия или выявления новых актов, устанавливающих обязательные требования;</w:t>
      </w:r>
    </w:p>
    <w:p w:rsidR="00D05574" w:rsidRDefault="00A61E26" w:rsidP="00A61E26">
      <w:pPr>
        <w:pStyle w:val="formattext"/>
        <w:jc w:val="both"/>
      </w:pPr>
      <w:r>
        <w:t xml:space="preserve">- </w:t>
      </w:r>
      <w:r w:rsidR="00D05574">
        <w:t xml:space="preserve">предельный срок актуализации размещенного на официальном сайте администрации </w:t>
      </w:r>
      <w:proofErr w:type="spellStart"/>
      <w:r w:rsidR="00A27DD7">
        <w:t>Касинов</w:t>
      </w:r>
      <w:r>
        <w:t>ского</w:t>
      </w:r>
      <w:proofErr w:type="spellEnd"/>
      <w:r>
        <w:t xml:space="preserve"> сельсовета </w:t>
      </w:r>
      <w:r w:rsidR="00D05574">
        <w:t>Пер</w:t>
      </w:r>
      <w:r>
        <w:t>ечня актов - в течение 7</w:t>
      </w:r>
      <w:r w:rsidR="00D05574">
        <w:t xml:space="preserve"> рабочих дней с даты внесения изменений в Перечень актов.</w:t>
      </w:r>
    </w:p>
    <w:p w:rsidR="00D05574" w:rsidRDefault="00D05574" w:rsidP="00A61E26">
      <w:pPr>
        <w:pStyle w:val="formattext"/>
        <w:jc w:val="both"/>
      </w:pPr>
      <w:r>
        <w:t>6. Внесение изменений в Перечень актов обеспечивается в оперативном порядке без прохождения этапов, предусмотренных разделом III методических рекомендаций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 (вместе с типовой формой перечня правовых актов, содержащих обязательные требования, соблюдение которых оценивается при прове</w:t>
      </w:r>
      <w:r w:rsidR="00A61E26">
        <w:t>дении мероприятий по контролю).</w:t>
      </w:r>
    </w:p>
    <w:p w:rsidR="004A1C96" w:rsidRDefault="004A1C96" w:rsidP="00A61E26">
      <w:pPr>
        <w:jc w:val="both"/>
      </w:pPr>
    </w:p>
    <w:p w:rsidR="00D05574" w:rsidRDefault="00D05574"/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r>
        <w:lastRenderedPageBreak/>
        <w:t>П</w:t>
      </w:r>
      <w:r w:rsidRPr="00845682">
        <w:t xml:space="preserve">риложение </w:t>
      </w:r>
      <w:r>
        <w:t>2</w:t>
      </w:r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proofErr w:type="spellStart"/>
      <w:r>
        <w:t>Касиновского</w:t>
      </w:r>
      <w:proofErr w:type="spellEnd"/>
      <w:r>
        <w:t xml:space="preserve"> сельсовета</w:t>
      </w:r>
    </w:p>
    <w:p w:rsidR="00D85EB7" w:rsidRPr="00845682" w:rsidRDefault="00D85EB7" w:rsidP="00D85EB7">
      <w:pPr>
        <w:pStyle w:val="headertext"/>
        <w:spacing w:before="0" w:beforeAutospacing="0" w:after="0" w:afterAutospacing="0"/>
        <w:jc w:val="right"/>
      </w:pPr>
      <w:r>
        <w:t>От 21.12.2020г. № 101</w:t>
      </w:r>
    </w:p>
    <w:p w:rsidR="00D05574" w:rsidRPr="000B5862" w:rsidRDefault="00BA36FC" w:rsidP="00D85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нормативных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области торговой деятельности на территории муниципального образования </w:t>
      </w:r>
      <w:r w:rsidR="00845682"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A2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Касинов</w:t>
      </w:r>
      <w:r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spellEnd"/>
      <w:r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="00845682"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5574" w:rsidRPr="00D05574" w:rsidRDefault="00D05574" w:rsidP="000B58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5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I. Федеральные законы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155"/>
        <w:gridCol w:w="2406"/>
        <w:gridCol w:w="2027"/>
      </w:tblGrid>
      <w:tr w:rsidR="00D05574" w:rsidRPr="00D05574" w:rsidTr="00D05574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акта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D85EB7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06.10.2003 N 131-ФЗ 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17.1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D85EB7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28.12.2009 N 381-ФЗ "Об основах государственного регулирования торговой деятельности в Российской Федерации"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10, ст. 11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D85EB7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D85EB7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30.12.2006 N 271-ФЗ "О розничных рынках и внесении изменений в Трудовой кодекс Российской Федерации"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полном объеме </w:t>
            </w:r>
          </w:p>
        </w:tc>
      </w:tr>
    </w:tbl>
    <w:p w:rsidR="00D05574" w:rsidRPr="00D05574" w:rsidRDefault="00D05574" w:rsidP="00D05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5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II. Указы Президента Российской Федерации, постановления и распоряжения Правительства Российской Федерации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4227"/>
        <w:gridCol w:w="2396"/>
        <w:gridCol w:w="1964"/>
      </w:tblGrid>
      <w:tr w:rsidR="000B5862" w:rsidRPr="00D05574" w:rsidTr="008508C7">
        <w:trPr>
          <w:trHeight w:val="15"/>
          <w:tblCellSpacing w:w="15" w:type="dxa"/>
        </w:trPr>
        <w:tc>
          <w:tcPr>
            <w:tcW w:w="586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66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19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B5862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0B5862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8508C7" w:rsidRDefault="008508C7" w:rsidP="008508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8C7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Постановление Правительства Российской Федерации от 26 ноября 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№ 489»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8508C7" w:rsidRDefault="008508C7" w:rsidP="008508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8C7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0B5862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D85EB7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B586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</w:t>
              </w:r>
              <w:r w:rsidR="000B5862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остановление Правительства Российской Федерации от 29.09.2010 N 772</w:t>
              </w:r>
            </w:hyperlink>
            <w:r w:rsidR="000B5862" w:rsidRPr="00BA3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B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B5862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включения нестационарных торговых объектов, расположенных на земельных участках, в зданиях, строениях и сооружениях, находящиеся в государственной собственности, в схему размещения нестационарных торговых объектов 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</w:tbl>
    <w:p w:rsidR="00D05574" w:rsidRPr="00D05574" w:rsidRDefault="00D05574" w:rsidP="00D05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5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Раздел III. Законы и иные нормативные правовые акты </w:t>
      </w:r>
      <w:r w:rsidR="008508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Курской области</w:t>
      </w:r>
    </w:p>
    <w:tbl>
      <w:tblPr>
        <w:tblW w:w="944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4110"/>
        <w:gridCol w:w="2354"/>
        <w:gridCol w:w="2369"/>
      </w:tblGrid>
      <w:tr w:rsidR="00D05574" w:rsidRPr="00D05574" w:rsidTr="000A48A3">
        <w:trPr>
          <w:trHeight w:val="15"/>
          <w:tblCellSpacing w:w="15" w:type="dxa"/>
        </w:trPr>
        <w:tc>
          <w:tcPr>
            <w:tcW w:w="567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80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4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4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5574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D05574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5574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A451A6" w:rsidRDefault="00A451A6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Закон Курской области от 28.02.2011 г. №  13-ЗКО «</w:t>
            </w:r>
            <w:r w:rsidRPr="00A451A6">
              <w:rPr>
                <w:rFonts w:ascii="Times New Roman" w:hAnsi="Times New Roman" w:cs="Times New Roman"/>
                <w:bCs/>
              </w:rPr>
              <w:t>О полномочиях о</w:t>
            </w:r>
            <w:r>
              <w:rPr>
                <w:rFonts w:ascii="Times New Roman" w:hAnsi="Times New Roman" w:cs="Times New Roman"/>
                <w:bCs/>
              </w:rPr>
              <w:t xml:space="preserve">рганов государственной власти </w:t>
            </w:r>
            <w:r>
              <w:rPr>
                <w:rFonts w:ascii="Times New Roman" w:hAnsi="Times New Roman" w:cs="Times New Roman"/>
                <w:bCs/>
              </w:rPr>
              <w:br/>
              <w:t>К</w:t>
            </w:r>
            <w:r w:rsidRPr="00A451A6">
              <w:rPr>
                <w:rFonts w:ascii="Times New Roman" w:hAnsi="Times New Roman" w:cs="Times New Roman"/>
                <w:bCs/>
              </w:rPr>
              <w:t xml:space="preserve">урской области в области государственного </w:t>
            </w:r>
            <w:r w:rsidRPr="00A451A6">
              <w:rPr>
                <w:rFonts w:ascii="Times New Roman" w:hAnsi="Times New Roman" w:cs="Times New Roman"/>
                <w:bCs/>
              </w:rPr>
              <w:br/>
              <w:t>регулиро</w:t>
            </w:r>
            <w:r>
              <w:rPr>
                <w:rFonts w:ascii="Times New Roman" w:hAnsi="Times New Roman" w:cs="Times New Roman"/>
                <w:bCs/>
              </w:rPr>
              <w:t xml:space="preserve">вания торговой деятельности </w:t>
            </w:r>
            <w:r>
              <w:rPr>
                <w:rFonts w:ascii="Times New Roman" w:hAnsi="Times New Roman" w:cs="Times New Roman"/>
                <w:bCs/>
              </w:rPr>
              <w:br/>
              <w:t>в К</w:t>
            </w:r>
            <w:r w:rsidRPr="00A451A6">
              <w:rPr>
                <w:rFonts w:ascii="Times New Roman" w:hAnsi="Times New Roman" w:cs="Times New Roman"/>
                <w:bCs/>
              </w:rPr>
              <w:t>урской области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A451A6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  <w:r w:rsidR="00D05574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BA36FC" w:rsidRDefault="00BA36FC" w:rsidP="00BA36FC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A36F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Закон Курской области от 09.09.2015г. № 73-ЗКО  «Об установлении дополнительных ограничений розничной продажи алкогольной продукции на территории Курской области» </w:t>
            </w:r>
          </w:p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осуществляющие розничную продажу алкогольной продукции, индивидуальные предприниматели, осуществляющие розничную продажу пива и пивных напитков, сидра, </w:t>
            </w: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пуаре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медовухи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0B5862" w:rsidRPr="00D05574" w:rsidTr="000A48A3">
        <w:trPr>
          <w:tblCellSpacing w:w="15" w:type="dxa"/>
        </w:trPr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Default="000B5862" w:rsidP="000B58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 III. Н</w:t>
            </w:r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ормативны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е правовые акты</w:t>
            </w:r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Собрания депутатов </w:t>
            </w:r>
            <w:proofErr w:type="spellStart"/>
            <w:r w:rsidR="00A27D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Касинов</w:t>
            </w:r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ского</w:t>
            </w:r>
            <w:proofErr w:type="spellEnd"/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сельсовета </w:t>
            </w:r>
            <w:proofErr w:type="spellStart"/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Щигровского</w:t>
            </w:r>
            <w:proofErr w:type="spellEnd"/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района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BA36FC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D85EB7" w:rsidP="00845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Решение Собрания депутатов </w:t>
              </w:r>
              <w:proofErr w:type="spellStart"/>
              <w:r w:rsidR="00A27D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Касинов</w:t>
              </w:r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ского</w:t>
              </w:r>
              <w:proofErr w:type="spellEnd"/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сельсовета </w:t>
              </w:r>
              <w:proofErr w:type="spellStart"/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Щигровского</w:t>
              </w:r>
              <w:proofErr w:type="spellEnd"/>
              <w:r w:rsidR="00A27D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="00A27D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района  от</w:t>
              </w:r>
              <w:proofErr w:type="gramEnd"/>
              <w:r w:rsidR="00A27D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20.10.2016 N 2-1</w:t>
              </w:r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-6 "Об утверждении Порядка организации и размещения нестационарных торговых объектов на территории </w:t>
              </w:r>
              <w:proofErr w:type="spellStart"/>
              <w:r w:rsidR="00A27D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Касинов</w:t>
              </w:r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ского</w:t>
              </w:r>
              <w:proofErr w:type="spellEnd"/>
            </w:hyperlink>
            <w:r w:rsidR="00BA36FC" w:rsidRPr="00BA3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сельсовета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BA36FC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BA36FC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5EB7" w:rsidRDefault="00D85EB7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85EB7" w:rsidRDefault="00D85EB7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85EB7" w:rsidRDefault="00D85EB7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85EB7" w:rsidRDefault="00D85EB7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6FC" w:rsidRPr="00BA36FC" w:rsidRDefault="00BA36FC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VI. Иные нормативные документы,</w:t>
            </w:r>
          </w:p>
          <w:p w:rsidR="00BA36FC" w:rsidRPr="00BA36FC" w:rsidRDefault="00BA36FC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обязательность соблюдения</w:t>
            </w:r>
            <w:proofErr w:type="gramEnd"/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которых установлена</w:t>
            </w:r>
          </w:p>
          <w:p w:rsidR="00BA36FC" w:rsidRPr="00D05574" w:rsidRDefault="00BA36FC" w:rsidP="0085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законодательством Российской Федерации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правового акта,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иного документа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лиц,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(или) видов деятельности,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перечня объектов, в отношении которых устанавливаются обязательные требования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конкретные статьи, части или иные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структурные единицы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нормативного правового акта, иного документа, содержащие обязательные требования</w:t>
            </w:r>
          </w:p>
        </w:tc>
      </w:tr>
      <w:tr w:rsidR="000A48A3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Default="000A48A3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5A2D42" w:rsidRDefault="000A48A3" w:rsidP="000A4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Касинов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A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A27DD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>.09.2019г .</w:t>
            </w:r>
            <w:proofErr w:type="gram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27DD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 регламента по исполнению муниципальной функции « Осуществление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 в области торговой деятельности  на территории </w:t>
            </w:r>
            <w:proofErr w:type="spell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Касинов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сельсовета»,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0A48A3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Default="000A48A3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5A2D42" w:rsidRDefault="000A48A3" w:rsidP="000A4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Касиновского</w:t>
            </w:r>
            <w:proofErr w:type="spellEnd"/>
            <w:r w:rsidR="00A27DD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от 24.09.2019 года № 7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7 «Об утверждении Положения о порядке организации и осуществлении муниципального контроля в области торговой деятельности на территории </w:t>
            </w:r>
            <w:proofErr w:type="spell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Касинов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</w:tbl>
    <w:p w:rsidR="00D05574" w:rsidRDefault="00D05574" w:rsidP="00BA36FC">
      <w:pPr>
        <w:ind w:right="850"/>
      </w:pPr>
    </w:p>
    <w:p w:rsidR="00D05574" w:rsidRDefault="00D05574"/>
    <w:p w:rsidR="00D05574" w:rsidRDefault="00D05574"/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B7" w:rsidRDefault="00D85EB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r>
        <w:lastRenderedPageBreak/>
        <w:t>П</w:t>
      </w:r>
      <w:r w:rsidRPr="00845682">
        <w:t xml:space="preserve">риложение </w:t>
      </w:r>
      <w:r>
        <w:t>3</w:t>
      </w:r>
      <w:bookmarkStart w:id="0" w:name="_GoBack"/>
      <w:bookmarkEnd w:id="0"/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D85EB7" w:rsidRDefault="00D85EB7" w:rsidP="00D85EB7">
      <w:pPr>
        <w:pStyle w:val="headertext"/>
        <w:spacing w:before="0" w:beforeAutospacing="0" w:after="0" w:afterAutospacing="0"/>
        <w:jc w:val="right"/>
      </w:pPr>
      <w:proofErr w:type="spellStart"/>
      <w:r>
        <w:t>Касиновского</w:t>
      </w:r>
      <w:proofErr w:type="spellEnd"/>
      <w:r>
        <w:t xml:space="preserve"> сельсовета</w:t>
      </w:r>
    </w:p>
    <w:p w:rsidR="00D85EB7" w:rsidRPr="00845682" w:rsidRDefault="00D85EB7" w:rsidP="00D85EB7">
      <w:pPr>
        <w:pStyle w:val="headertext"/>
        <w:spacing w:before="0" w:beforeAutospacing="0" w:after="0" w:afterAutospacing="0"/>
        <w:jc w:val="right"/>
      </w:pPr>
      <w:r>
        <w:t>От 21.12.2020г. № 101</w:t>
      </w:r>
    </w:p>
    <w:p w:rsidR="00D85EB7" w:rsidRDefault="00D85EB7" w:rsidP="00D85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EB7" w:rsidRDefault="00BA36FC" w:rsidP="00D85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6FC" w:rsidRPr="00D878BC" w:rsidRDefault="00BA36FC" w:rsidP="00D85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правовых актов, содержащих обязательных требования, оценка соблюдения которых оценивается при проведении мероприятий по муниципальному контролю за соблюдением Правил благоустройства территории </w:t>
      </w:r>
      <w:r w:rsid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="00A2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Касинов</w:t>
      </w:r>
      <w:r w:rsid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spellEnd"/>
      <w:r w:rsid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</w:t>
      </w:r>
    </w:p>
    <w:p w:rsidR="00BA36FC" w:rsidRPr="00D878BC" w:rsidRDefault="00BA36FC" w:rsidP="00D8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Федеральные законы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3492"/>
        <w:gridCol w:w="3813"/>
        <w:gridCol w:w="1514"/>
      </w:tblGrid>
      <w:tr w:rsidR="00BA36FC" w:rsidRPr="00D05574" w:rsidTr="008508C7">
        <w:trPr>
          <w:tblCellSpacing w:w="15" w:type="dxa"/>
        </w:trPr>
        <w:tc>
          <w:tcPr>
            <w:tcW w:w="202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</w:t>
            </w:r>
          </w:p>
        </w:tc>
        <w:tc>
          <w:tcPr>
            <w:tcW w:w="206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202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8508C7" w:rsidRPr="00D05574" w:rsidRDefault="00D85EB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508C7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06.10.2003 N 131-ФЗ 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2064" w:type="pct"/>
            <w:vAlign w:val="center"/>
          </w:tcPr>
          <w:p w:rsidR="008508C7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57" w:type="pct"/>
            <w:vAlign w:val="center"/>
          </w:tcPr>
          <w:p w:rsidR="008508C7" w:rsidRPr="00C67825" w:rsidRDefault="00D85EB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block_140105" w:history="1">
              <w:proofErr w:type="spellStart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П</w:t>
              </w:r>
            </w:hyperlink>
            <w:hyperlink r:id="rId15" w:anchor="block_150105" w:history="1"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ункт</w:t>
              </w:r>
              <w:proofErr w:type="spellEnd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 xml:space="preserve"> 19 </w:t>
              </w:r>
              <w:proofErr w:type="spellStart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части</w:t>
              </w:r>
              <w:proofErr w:type="spellEnd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 xml:space="preserve"> 1 </w:t>
              </w:r>
              <w:proofErr w:type="spellStart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статьи</w:t>
              </w:r>
              <w:proofErr w:type="spellEnd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 xml:space="preserve"> 1</w:t>
              </w:r>
            </w:hyperlink>
            <w:r w:rsidR="008508C7" w:rsidRPr="00C67825">
              <w:rPr>
                <w:rFonts w:ascii="Times New Roman" w:hAnsi="Times New Roman" w:cs="Times New Roman"/>
                <w:color w:val="000000"/>
                <w:lang w:val="en-US" w:bidi="hi-IN"/>
              </w:rPr>
              <w:t>4</w:t>
            </w:r>
          </w:p>
        </w:tc>
      </w:tr>
      <w:tr w:rsidR="00BA36FC" w:rsidRPr="00D05574" w:rsidTr="008508C7">
        <w:trPr>
          <w:tblCellSpacing w:w="15" w:type="dxa"/>
        </w:trPr>
        <w:tc>
          <w:tcPr>
            <w:tcW w:w="202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9, часть 1 статьи 10, часть 1 статьи 11, часть 1 статьи 12.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4968" w:type="pct"/>
            <w:gridSpan w:val="4"/>
            <w:vAlign w:val="center"/>
          </w:tcPr>
          <w:p w:rsidR="008508C7" w:rsidRPr="00D05574" w:rsidRDefault="008508C7" w:rsidP="008508C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 II. Указы Президента Российской Федерации, постановления и распоряжения Правительства Российской Федерации</w:t>
            </w:r>
          </w:p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8C7" w:rsidRPr="00D05574" w:rsidTr="008508C7">
        <w:trPr>
          <w:tblCellSpacing w:w="15" w:type="dxa"/>
        </w:trPr>
        <w:tc>
          <w:tcPr>
            <w:tcW w:w="202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8508C7" w:rsidRPr="00461630" w:rsidRDefault="008508C7" w:rsidP="00535816">
            <w:pPr>
              <w:pStyle w:val="a5"/>
              <w:spacing w:before="0" w:after="0"/>
              <w:rPr>
                <w:color w:val="000000"/>
                <w:lang w:bidi="hi-IN"/>
              </w:rPr>
            </w:pPr>
            <w:r w:rsidRPr="00461630">
              <w:rPr>
                <w:color w:val="000000"/>
                <w:lang w:bidi="hi-IN"/>
              </w:rPr>
              <w:t xml:space="preserve">Постановление Правительства Российской Федерации от 30 июня 2010 года № 489 «Об утверждении Правил подготовки </w:t>
            </w:r>
            <w:r w:rsidRPr="00461630">
              <w:rPr>
                <w:color w:val="000000"/>
                <w:lang w:bidi="hi-IN"/>
              </w:rPr>
              <w:lastRenderedPageBreak/>
              <w:t>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      </w:r>
          </w:p>
        </w:tc>
        <w:tc>
          <w:tcPr>
            <w:tcW w:w="2064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 и индивидуальные   предприниматели</w:t>
            </w:r>
          </w:p>
        </w:tc>
        <w:tc>
          <w:tcPr>
            <w:tcW w:w="757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202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8508C7" w:rsidRPr="00461630" w:rsidRDefault="008508C7" w:rsidP="00535816">
            <w:pPr>
              <w:pStyle w:val="a5"/>
              <w:spacing w:before="0" w:after="0"/>
              <w:rPr>
                <w:color w:val="000000"/>
                <w:lang w:bidi="hi-IN"/>
              </w:rPr>
            </w:pPr>
            <w:r w:rsidRPr="00461630">
              <w:rPr>
                <w:color w:val="000000"/>
                <w:lang w:bidi="hi-IN"/>
              </w:rPr>
              <w:t>Постановление Правительства Российской Федерации от 26 ноября 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№ 489»</w:t>
            </w:r>
          </w:p>
        </w:tc>
        <w:tc>
          <w:tcPr>
            <w:tcW w:w="2064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</w:tc>
        <w:tc>
          <w:tcPr>
            <w:tcW w:w="757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BA36FC" w:rsidRPr="00D878BC" w:rsidRDefault="008508C7" w:rsidP="00D8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BA36FC"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Законы </w:t>
      </w:r>
      <w:r w:rsidR="00D878BC"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3914"/>
        <w:gridCol w:w="3458"/>
        <w:gridCol w:w="1574"/>
      </w:tblGrid>
      <w:tr w:rsidR="00BA36FC" w:rsidRPr="00D05574" w:rsidTr="00D878BC">
        <w:trPr>
          <w:tblCellSpacing w:w="15" w:type="dxa"/>
        </w:trPr>
        <w:tc>
          <w:tcPr>
            <w:tcW w:w="13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3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</w:t>
            </w:r>
          </w:p>
        </w:tc>
        <w:tc>
          <w:tcPr>
            <w:tcW w:w="185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28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A36FC" w:rsidRPr="00D05574" w:rsidTr="00D878BC">
        <w:trPr>
          <w:tblCellSpacing w:w="15" w:type="dxa"/>
        </w:trPr>
        <w:tc>
          <w:tcPr>
            <w:tcW w:w="13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3" w:type="pct"/>
            <w:vAlign w:val="center"/>
            <w:hideMark/>
          </w:tcPr>
          <w:p w:rsidR="00BA36FC" w:rsidRPr="00D05574" w:rsidRDefault="008545D8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E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Законом Курской области от 04.01.2003 № 1-ЗКО «Об административных правонарушениях в Курской области» </w:t>
            </w:r>
          </w:p>
        </w:tc>
        <w:tc>
          <w:tcPr>
            <w:tcW w:w="185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</w:tc>
        <w:tc>
          <w:tcPr>
            <w:tcW w:w="828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6FC" w:rsidRPr="00D878BC" w:rsidRDefault="000A48A3" w:rsidP="00D8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</w:t>
      </w:r>
      <w:r w:rsidR="00BA36FC"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Муниципальные правовые акты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888"/>
        <w:gridCol w:w="3487"/>
        <w:gridCol w:w="1443"/>
      </w:tblGrid>
      <w:tr w:rsidR="00BA36FC" w:rsidRPr="00D05574" w:rsidTr="008545D8">
        <w:trPr>
          <w:tblCellSpacing w:w="15" w:type="dxa"/>
        </w:trPr>
        <w:tc>
          <w:tcPr>
            <w:tcW w:w="203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8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</w:t>
            </w:r>
          </w:p>
        </w:tc>
        <w:tc>
          <w:tcPr>
            <w:tcW w:w="1871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оценивается при проведении мероприятий по контролю</w:t>
            </w:r>
          </w:p>
        </w:tc>
      </w:tr>
      <w:tr w:rsidR="00BA36FC" w:rsidRPr="00D05574" w:rsidTr="008545D8">
        <w:trPr>
          <w:tblCellSpacing w:w="15" w:type="dxa"/>
        </w:trPr>
        <w:tc>
          <w:tcPr>
            <w:tcW w:w="203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088" w:type="pct"/>
            <w:vAlign w:val="center"/>
            <w:hideMark/>
          </w:tcPr>
          <w:p w:rsidR="00BA36FC" w:rsidRPr="00D05574" w:rsidRDefault="00D878B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Собр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 </w:t>
            </w:r>
            <w:proofErr w:type="spellStart"/>
            <w:r w:rsidR="00A2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 w:rsidR="00A2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="00A2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24.11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A2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 г. № 20-36</w:t>
            </w:r>
            <w:r w:rsidR="00850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Правил благоустройства территории </w:t>
            </w:r>
            <w:proofErr w:type="spellStart"/>
            <w:r w:rsidR="00A2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(Текст в полном объеме)</w:t>
            </w:r>
          </w:p>
        </w:tc>
      </w:tr>
      <w:tr w:rsidR="000A48A3" w:rsidRPr="00D05574" w:rsidTr="008545D8">
        <w:trPr>
          <w:tblCellSpacing w:w="15" w:type="dxa"/>
        </w:trPr>
        <w:tc>
          <w:tcPr>
            <w:tcW w:w="203" w:type="pct"/>
            <w:vAlign w:val="center"/>
          </w:tcPr>
          <w:p w:rsidR="000A48A3" w:rsidRPr="00D05574" w:rsidRDefault="000A48A3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vAlign w:val="center"/>
          </w:tcPr>
          <w:p w:rsidR="000A48A3" w:rsidRDefault="000A48A3" w:rsidP="000A48A3">
            <w:pPr>
              <w:pStyle w:val="aa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Касинов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A27DD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027D65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 регламента по исполнению муниципальной функции « О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существлению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Правил благоустройства  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="00A27DD7">
              <w:rPr>
                <w:rFonts w:ascii="Times New Roman" w:hAnsi="Times New Roman" w:cs="Times New Roman"/>
                <w:sz w:val="24"/>
                <w:szCs w:val="24"/>
              </w:rPr>
              <w:t>Касинов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1871" w:type="pct"/>
            <w:vAlign w:val="center"/>
          </w:tcPr>
          <w:p w:rsidR="000A48A3" w:rsidRPr="00D05574" w:rsidRDefault="000A48A3" w:rsidP="0053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757" w:type="pct"/>
            <w:vAlign w:val="center"/>
          </w:tcPr>
          <w:p w:rsidR="000A48A3" w:rsidRPr="00D05574" w:rsidRDefault="000A48A3" w:rsidP="0053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(Текст в полном объеме)</w:t>
            </w:r>
          </w:p>
        </w:tc>
      </w:tr>
    </w:tbl>
    <w:p w:rsidR="00BA36FC" w:rsidRDefault="00BA36FC" w:rsidP="00BA36FC"/>
    <w:p w:rsidR="00BA36FC" w:rsidRDefault="00BA36FC" w:rsidP="00BA36FC"/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5574" w:rsidSect="009C2D64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1D5D8B" w:rsidRDefault="001D5D8B"/>
    <w:sectPr w:rsidR="001D5D8B" w:rsidSect="00D055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FDF"/>
    <w:multiLevelType w:val="hybridMultilevel"/>
    <w:tmpl w:val="E30E276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664E90"/>
    <w:multiLevelType w:val="hybridMultilevel"/>
    <w:tmpl w:val="989E5E5A"/>
    <w:lvl w:ilvl="0" w:tplc="290C0C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74"/>
    <w:rsid w:val="000A48A3"/>
    <w:rsid w:val="000B5862"/>
    <w:rsid w:val="00183733"/>
    <w:rsid w:val="001D5D8B"/>
    <w:rsid w:val="00487587"/>
    <w:rsid w:val="004A1C96"/>
    <w:rsid w:val="00845682"/>
    <w:rsid w:val="008508C7"/>
    <w:rsid w:val="008545D8"/>
    <w:rsid w:val="009C2D64"/>
    <w:rsid w:val="00A27DD7"/>
    <w:rsid w:val="00A451A6"/>
    <w:rsid w:val="00A61E26"/>
    <w:rsid w:val="00B22F2E"/>
    <w:rsid w:val="00BA36FC"/>
    <w:rsid w:val="00BD0157"/>
    <w:rsid w:val="00C67825"/>
    <w:rsid w:val="00D05574"/>
    <w:rsid w:val="00D85EB7"/>
    <w:rsid w:val="00D878BC"/>
    <w:rsid w:val="00F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3734A-3240-4830-B6F1-0F0529E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05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55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5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a"/>
    <w:basedOn w:val="a0"/>
    <w:rsid w:val="00D05574"/>
  </w:style>
  <w:style w:type="paragraph" w:styleId="a5">
    <w:name w:val="Normal (Web)"/>
    <w:basedOn w:val="a"/>
    <w:unhideWhenUsed/>
    <w:qFormat/>
    <w:rsid w:val="00D0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55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D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1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0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9C2D64"/>
    <w:pPr>
      <w:spacing w:after="0" w:line="240" w:lineRule="auto"/>
    </w:pPr>
  </w:style>
  <w:style w:type="character" w:customStyle="1" w:styleId="InternetLink">
    <w:name w:val="Internet Link"/>
    <w:rsid w:val="00850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13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4123439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756" TargetMode="External"/><Relationship Id="rId11" Type="http://schemas.openxmlformats.org/officeDocument/2006/relationships/hyperlink" Target="http://docs.cntd.ru/document/90223802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ase.garant.ru/186367/3/" TargetMode="External"/><Relationship Id="rId10" Type="http://schemas.openxmlformats.org/officeDocument/2006/relationships/hyperlink" Target="http://docs.cntd.ru/document/902021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base.garant.ru/186367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2020-12-14T08:19:00Z</dcterms:created>
  <dcterms:modified xsi:type="dcterms:W3CDTF">2020-12-18T11:35:00Z</dcterms:modified>
</cp:coreProperties>
</file>